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bookmarkStart w:colFirst="0" w:colLast="0" w:name="_heading=h.gjdgxs" w:id="0"/>
      <w:bookmarkEnd w:id="0"/>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4">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7">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8">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9">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D">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0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5">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1"/>
      <w:bookmarkEnd w:id="1"/>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2"/>
      <w:bookmarkEnd w:id="2"/>
      <w:r w:rsidDel="00000000" w:rsidR="00000000" w:rsidRPr="00000000">
        <w:rPr>
          <w:b w:val="1"/>
          <w:color w:val="000000"/>
          <w:sz w:val="24"/>
          <w:szCs w:val="24"/>
          <w:rtl w:val="0"/>
        </w:rPr>
        <w:t xml:space="preserve">Introduction</w:t>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3"/>
      <w:bookmarkEnd w:id="3"/>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4"/>
      <w:bookmarkEnd w:id="4"/>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5"/>
      <w:bookmarkEnd w:id="5"/>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6"/>
      <w:bookmarkEnd w:id="6"/>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7"/>
      <w:bookmarkEnd w:id="7"/>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8">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8"/>
      <w:bookmarkEnd w:id="8"/>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9"/>
      <w:bookmarkEnd w:id="9"/>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0"/>
      <w:bookmarkEnd w:id="10"/>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1"/>
      <w:bookmarkEnd w:id="11"/>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2"/>
      <w:bookmarkEnd w:id="12"/>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2E">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3"/>
      <w:bookmarkEnd w:id="13"/>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2F">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4"/>
      <w:bookmarkEnd w:id="14"/>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5"/>
      <w:bookmarkEnd w:id="15"/>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6"/>
      <w:bookmarkEnd w:id="16"/>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7"/>
      <w:bookmarkEnd w:id="17"/>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C">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8"/>
      <w:bookmarkEnd w:id="18"/>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19"/>
      <w:bookmarkEnd w:id="19"/>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3E">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3F">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134"/>
        </w:tabs>
        <w:spacing w:after="120" w:before="120" w:lineRule="auto"/>
        <w:ind w:left="644" w:firstLine="0"/>
        <w:jc w:val="left"/>
        <w:rPr>
          <w:color w:val="000000"/>
          <w:sz w:val="24"/>
          <w:szCs w:val="24"/>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6">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8">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9">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B">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4D">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0">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0"/>
      <w:bookmarkEnd w:id="20"/>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3">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1"/>
      <w:bookmarkEnd w:id="21"/>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2"/>
      <w:bookmarkEnd w:id="22"/>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B">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3"/>
      <w:bookmarkEnd w:id="23"/>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4"/>
      <w:bookmarkEnd w:id="24"/>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1">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5"/>
      <w:bookmarkEnd w:id="25"/>
      <w:r w:rsidDel="00000000" w:rsidR="00000000" w:rsidRPr="00000000">
        <w:rPr>
          <w:color w:val="000000"/>
          <w:sz w:val="24"/>
          <w:szCs w:val="24"/>
          <w:rtl w:val="0"/>
        </w:rPr>
        <w:t xml:space="preserve">The ISMS shall:</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6"/>
      <w:bookmarkEnd w:id="26"/>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7"/>
      <w:bookmarkEnd w:id="27"/>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8"/>
      <w:bookmarkEnd w:id="28"/>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6">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29"/>
      <w:bookmarkEnd w:id="29"/>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8">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0"/>
      <w:bookmarkEnd w:id="30"/>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1"/>
      <w:bookmarkEnd w:id="31"/>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6">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2"/>
      <w:bookmarkEnd w:id="32"/>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3"/>
      <w:bookmarkEnd w:id="33"/>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4"/>
      <w:bookmarkEnd w:id="34"/>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5"/>
      <w:bookmarkEnd w:id="35"/>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5">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6"/>
      <w:bookmarkEnd w:id="36"/>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7"/>
      <w:bookmarkEnd w:id="37"/>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8"/>
      <w:bookmarkEnd w:id="38"/>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39"/>
      <w:bookmarkEnd w:id="39"/>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B">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0"/>
      <w:bookmarkEnd w:id="40"/>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1"/>
      <w:bookmarkEnd w:id="41"/>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1">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3">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4">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A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2"/>
      <w:bookmarkEnd w:id="42"/>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6">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B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1">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3"/>
      <w:bookmarkEnd w:id="43"/>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1: </w:t>
      </w:r>
    </w:p>
    <w:p w:rsidR="00000000" w:rsidDel="00000000" w:rsidP="00000000" w:rsidRDefault="00000000" w:rsidRPr="00000000" w14:paraId="000000C2">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CB">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C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C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C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C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0">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6">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D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DC">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D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4"/>
      <w:bookmarkEnd w:id="44"/>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0j0zll" w:id="45"/>
      <w:bookmarkEnd w:id="45"/>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4">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color w:val="000000"/>
        <w:sz w:val="20"/>
        <w:szCs w:val="20"/>
        <w:rtl w:val="0"/>
      </w:rPr>
      <w:t xml:space="preserve">Framework Ref: RM6244 </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rtl w:val="0"/>
      </w:rPr>
      <w:t xml:space="preserve">                </w:t>
    </w:r>
    <w:r w:rsidDel="00000000" w:rsidR="00000000" w:rsidRPr="00000000">
      <w:rPr>
        <w:color w:val="000000"/>
        <w:sz w:val="20"/>
        <w:szCs w:val="20"/>
        <w:rtl w:val="0"/>
      </w:rPr>
      <w:t xml:space="preserve">Project Version: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6"/>
    <w:bookmarkEnd w:id="46"/>
    <w:r w:rsidDel="00000000" w:rsidR="00000000" w:rsidRPr="00000000">
      <w:rPr>
        <w:rtl w:val="0"/>
      </w:rPr>
      <w:t xml:space="preserve">                </w:t>
    </w:r>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EA">
    <w:pPr>
      <w:tabs>
        <w:tab w:val="left" w:pos="3675"/>
      </w:tabs>
      <w:spacing w:after="0" w:lineRule="auto"/>
      <w:ind w:left="0" w:firstLine="0"/>
      <w:rPr>
        <w:sz w:val="20"/>
        <w:szCs w:val="20"/>
      </w:rPr>
    </w:pPr>
    <w:r w:rsidDel="00000000" w:rsidR="00000000" w:rsidRPr="00000000">
      <w:rPr>
        <w:sz w:val="20"/>
        <w:szCs w:val="20"/>
        <w:rtl w:val="0"/>
      </w:rPr>
      <w:t xml:space="preserve">Call-Off Ref:</w:t>
    </w:r>
    <w:r w:rsidDel="00000000" w:rsidR="00000000" w:rsidRPr="00000000">
      <w:rPr>
        <w:rtl w:val="0"/>
      </w:rPr>
      <w:tab/>
    </w:r>
    <w:r w:rsidDel="00000000" w:rsidR="00000000" w:rsidRPr="00000000">
      <w:rPr>
        <w:rtl w:val="0"/>
      </w:rPr>
    </w:r>
  </w:p>
  <w:p w:rsidR="00000000" w:rsidDel="00000000" w:rsidP="00000000" w:rsidRDefault="00000000" w:rsidRPr="00000000" w14:paraId="000000EB">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XRCR0cVHX7LxJ2SyLBhYQND0/Q==">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